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73B41" w14:textId="33DD8181" w:rsidR="0064204D" w:rsidRPr="00CD2106" w:rsidRDefault="00BF7F9A" w:rsidP="00BF7F9A">
      <w:pPr>
        <w:jc w:val="center"/>
        <w:rPr>
          <w:rFonts w:ascii="Sylfaen" w:hAnsi="Sylfaen"/>
          <w:b/>
          <w:bCs/>
          <w:lang w:val="ka-GE"/>
        </w:rPr>
      </w:pPr>
      <w:r w:rsidRPr="00CD2106">
        <w:rPr>
          <w:rFonts w:ascii="Sylfaen" w:hAnsi="Sylfaen"/>
          <w:b/>
          <w:bCs/>
          <w:lang w:val="ka-GE"/>
        </w:rPr>
        <w:t>ინფოგრაფიკი</w:t>
      </w:r>
    </w:p>
    <w:p w14:paraId="53BDF00E" w14:textId="766A047D" w:rsidR="00BF7F9A" w:rsidRPr="00CD2106" w:rsidRDefault="00BF7F9A" w:rsidP="00BF7F9A">
      <w:pPr>
        <w:jc w:val="center"/>
        <w:rPr>
          <w:rFonts w:ascii="Sylfaen" w:hAnsi="Sylfaen"/>
          <w:b/>
          <w:bCs/>
        </w:rPr>
      </w:pPr>
      <w:r w:rsidRPr="00CD2106">
        <w:rPr>
          <w:rFonts w:ascii="Sylfaen" w:hAnsi="Sylfaen"/>
          <w:b/>
          <w:bCs/>
          <w:lang w:val="ka-GE"/>
        </w:rPr>
        <w:t>სათაური:</w:t>
      </w:r>
      <w:r w:rsidR="00C6376C" w:rsidRPr="00CD2106">
        <w:rPr>
          <w:rFonts w:ascii="Sylfaen" w:hAnsi="Sylfaen"/>
          <w:b/>
          <w:bCs/>
          <w:lang w:val="ka-GE"/>
        </w:rPr>
        <w:t xml:space="preserve"> კანონიერი</w:t>
      </w:r>
      <w:r w:rsidRPr="00CD2106">
        <w:rPr>
          <w:rFonts w:ascii="Sylfaen" w:hAnsi="Sylfaen"/>
          <w:b/>
          <w:bCs/>
          <w:lang w:val="ka-GE"/>
        </w:rPr>
        <w:t xml:space="preserve"> შრომითი მიგრაცია</w:t>
      </w:r>
      <w:r w:rsidR="009865A4" w:rsidRPr="00CD2106">
        <w:rPr>
          <w:rFonts w:ascii="Sylfaen" w:hAnsi="Sylfaen"/>
          <w:b/>
          <w:bCs/>
          <w:lang w:val="ka-GE"/>
        </w:rPr>
        <w:t xml:space="preserve"> ევროპაში</w:t>
      </w:r>
    </w:p>
    <w:p w14:paraId="2280F562" w14:textId="25B28834" w:rsidR="00BF7F9A" w:rsidRPr="00CD2106" w:rsidRDefault="00BF7F9A" w:rsidP="00BF7F9A">
      <w:pPr>
        <w:rPr>
          <w:rFonts w:ascii="Sylfaen" w:hAnsi="Sylfaen"/>
          <w:u w:val="single"/>
          <w:lang w:val="ka-GE"/>
        </w:rPr>
      </w:pPr>
      <w:r w:rsidRPr="00CD2106">
        <w:rPr>
          <w:rFonts w:ascii="Sylfaen" w:hAnsi="Sylfaen"/>
          <w:u w:val="single"/>
          <w:lang w:val="ka-GE"/>
        </w:rPr>
        <w:t xml:space="preserve">ძირითადი ტექსტი: </w:t>
      </w:r>
    </w:p>
    <w:p w14:paraId="3D782A53" w14:textId="402A1E28" w:rsidR="002B6445" w:rsidRPr="00CD2106" w:rsidRDefault="002B6445" w:rsidP="00BB472D">
      <w:pPr>
        <w:rPr>
          <w:rFonts w:ascii="Sylfaen" w:hAnsi="Sylfaen"/>
          <w:b/>
          <w:bCs/>
          <w:lang w:val="ka-GE"/>
        </w:rPr>
      </w:pPr>
      <w:r w:rsidRPr="00CD2106">
        <w:rPr>
          <w:rFonts w:ascii="Sylfaen" w:hAnsi="Sylfaen"/>
          <w:b/>
          <w:bCs/>
          <w:lang w:val="ka-GE"/>
        </w:rPr>
        <w:t>სამი რამ, რაც უნდა იცოდე</w:t>
      </w:r>
      <w:r w:rsidR="008B63EA" w:rsidRPr="00CD2106">
        <w:rPr>
          <w:rFonts w:ascii="Sylfaen" w:hAnsi="Sylfaen"/>
          <w:b/>
          <w:bCs/>
          <w:lang w:val="ka-GE"/>
        </w:rPr>
        <w:t>თ</w:t>
      </w:r>
      <w:r w:rsidRPr="00CD2106">
        <w:rPr>
          <w:rFonts w:ascii="Sylfaen" w:hAnsi="Sylfaen"/>
          <w:b/>
          <w:bCs/>
          <w:lang w:val="ka-GE"/>
        </w:rPr>
        <w:t xml:space="preserve"> საზღვარგარეთ </w:t>
      </w:r>
      <w:r w:rsidR="008B63EA" w:rsidRPr="00CD2106">
        <w:rPr>
          <w:rFonts w:ascii="Sylfaen" w:hAnsi="Sylfaen"/>
          <w:b/>
          <w:bCs/>
          <w:lang w:val="ka-GE"/>
        </w:rPr>
        <w:t>კანონიერი</w:t>
      </w:r>
      <w:r w:rsidRPr="00CD2106">
        <w:rPr>
          <w:rFonts w:ascii="Sylfaen" w:hAnsi="Sylfaen"/>
          <w:b/>
          <w:bCs/>
          <w:lang w:val="ka-GE"/>
        </w:rPr>
        <w:t xml:space="preserve"> დასაქმების</w:t>
      </w:r>
      <w:r w:rsidR="008B63EA" w:rsidRPr="00CD2106">
        <w:rPr>
          <w:rFonts w:ascii="Sylfaen" w:hAnsi="Sylfaen"/>
          <w:b/>
          <w:bCs/>
          <w:lang w:val="ka-GE"/>
        </w:rPr>
        <w:t>ისათვის</w:t>
      </w:r>
      <w:r w:rsidRPr="00CD2106">
        <w:rPr>
          <w:rFonts w:ascii="Sylfaen" w:hAnsi="Sylfaen"/>
          <w:b/>
          <w:bCs/>
          <w:lang w:val="ka-GE"/>
        </w:rPr>
        <w:t>:</w:t>
      </w:r>
    </w:p>
    <w:p w14:paraId="4127493B" w14:textId="35C64450" w:rsidR="008B63EA" w:rsidRPr="00CD2106" w:rsidRDefault="002B6445" w:rsidP="00A94C35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lang w:val="ka-GE"/>
        </w:rPr>
        <w:t>1.</w:t>
      </w:r>
      <w:r w:rsidR="008B63EA" w:rsidRPr="00CD2106">
        <w:rPr>
          <w:rFonts w:ascii="Sylfaen" w:hAnsi="Sylfaen"/>
          <w:lang w:val="ka-GE"/>
        </w:rPr>
        <w:t xml:space="preserve"> გადაწყვეტილების მიღებამდე უშუალოდ დამსაქმებლისგან მიიღეთ დეტალური ინფორმაცია შესასრულებელი სამუშაოსა და დასაქმების პირობების შესახებ;</w:t>
      </w:r>
    </w:p>
    <w:p w14:paraId="1137D2F4" w14:textId="123781FD" w:rsidR="008B63EA" w:rsidRPr="00CD2106" w:rsidRDefault="008B63EA" w:rsidP="00A94C35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lang w:val="ka-GE"/>
        </w:rPr>
        <w:t xml:space="preserve">2. დააზუსტეთ ინფორმაცია ხელფასის დაბეგვრის, სამედიცინო დაზღვევის, საცხოვრებლის შესახებ; </w:t>
      </w:r>
    </w:p>
    <w:p w14:paraId="079AEE43" w14:textId="1AAD0C35" w:rsidR="008B63EA" w:rsidRPr="00CD2106" w:rsidRDefault="008B63EA" w:rsidP="00A94C35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lang w:val="ka-GE"/>
        </w:rPr>
        <w:t>3. წასვლამდე გქონდეთ დამსაქმებლის მიერ ხელმოწერილი სამუშაო კონტრაქტი (ან დასაქმების შეთავაზება) და მოცემულ ქვეყანაში მუშაობის ნებართვა.</w:t>
      </w:r>
    </w:p>
    <w:p w14:paraId="1FA0A72D" w14:textId="77777777" w:rsidR="00456C10" w:rsidRPr="00CD2106" w:rsidRDefault="008B63EA" w:rsidP="002B6445">
      <w:pPr>
        <w:rPr>
          <w:rFonts w:ascii="Sylfaen" w:hAnsi="Sylfaen"/>
          <w:b/>
          <w:bCs/>
          <w:i/>
          <w:iCs/>
          <w:u w:val="single"/>
          <w:lang w:val="ka-GE"/>
        </w:rPr>
      </w:pPr>
      <w:r w:rsidRPr="00CD2106">
        <w:rPr>
          <w:rFonts w:ascii="Sylfaen" w:hAnsi="Sylfaen"/>
          <w:b/>
          <w:bCs/>
          <w:i/>
          <w:iCs/>
          <w:u w:val="single"/>
          <w:lang w:val="ka-GE"/>
        </w:rPr>
        <w:t xml:space="preserve">გახსოვდეთ: </w:t>
      </w:r>
    </w:p>
    <w:p w14:paraId="36103CD6" w14:textId="620BA28C" w:rsidR="00BB472D" w:rsidRPr="00CD2106" w:rsidRDefault="00BB472D" w:rsidP="00A94C3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2106">
        <w:rPr>
          <w:rFonts w:ascii="Sylfaen" w:hAnsi="Sylfaen" w:cs="Sylfaen"/>
          <w:lang w:val="ka-GE"/>
        </w:rPr>
        <w:t>დასაქმება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კანონიერია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მხოლოდ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იმ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შემთხვევაში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თუ</w:t>
      </w:r>
      <w:r w:rsidRPr="00CD2106">
        <w:rPr>
          <w:rFonts w:ascii="Sylfaen" w:hAnsi="Sylfaen"/>
          <w:lang w:val="ka-GE"/>
        </w:rPr>
        <w:t xml:space="preserve"> </w:t>
      </w:r>
      <w:r w:rsidR="008B63EA" w:rsidRPr="00CD2106">
        <w:rPr>
          <w:rFonts w:ascii="Sylfaen" w:hAnsi="Sylfaen"/>
          <w:lang w:val="ka-GE"/>
        </w:rPr>
        <w:t xml:space="preserve">გაქვთ შესაბამისი </w:t>
      </w:r>
      <w:r w:rsidR="008B63EA" w:rsidRPr="00CD2106">
        <w:rPr>
          <w:rFonts w:ascii="Sylfaen" w:hAnsi="Sylfaen" w:cs="Sylfaen"/>
          <w:lang w:val="ka-GE"/>
        </w:rPr>
        <w:t>მუშაობის</w:t>
      </w:r>
      <w:r w:rsidR="008B63EA" w:rsidRPr="00CD2106">
        <w:rPr>
          <w:rFonts w:ascii="Sylfaen" w:hAnsi="Sylfaen"/>
          <w:lang w:val="ka-GE"/>
        </w:rPr>
        <w:t xml:space="preserve"> </w:t>
      </w:r>
      <w:r w:rsidR="008B63EA" w:rsidRPr="00CD2106">
        <w:rPr>
          <w:rFonts w:ascii="Sylfaen" w:hAnsi="Sylfaen" w:cs="Sylfaen"/>
          <w:lang w:val="ka-GE"/>
        </w:rPr>
        <w:t>ნებართვა</w:t>
      </w:r>
      <w:r w:rsidR="008B63EA" w:rsidRPr="00CD2106">
        <w:rPr>
          <w:rFonts w:ascii="Sylfaen" w:hAnsi="Sylfaen"/>
          <w:lang w:val="ka-GE"/>
        </w:rPr>
        <w:t xml:space="preserve"> </w:t>
      </w:r>
      <w:r w:rsidR="00456C10" w:rsidRPr="00CD2106">
        <w:rPr>
          <w:rFonts w:ascii="Sylfaen" w:hAnsi="Sylfaen"/>
          <w:lang w:val="ka-GE"/>
        </w:rPr>
        <w:t>და</w:t>
      </w:r>
      <w:r w:rsidR="008B63EA" w:rsidRPr="00CD2106">
        <w:rPr>
          <w:rFonts w:ascii="Sylfaen" w:hAnsi="Sylfaen"/>
          <w:lang w:val="ka-GE"/>
        </w:rPr>
        <w:t xml:space="preserve"> სამუშაო ვიზა</w:t>
      </w:r>
      <w:r w:rsidR="00456C10" w:rsidRPr="00CD2106">
        <w:rPr>
          <w:rFonts w:ascii="Sylfaen" w:hAnsi="Sylfaen"/>
          <w:lang w:val="ka-GE"/>
        </w:rPr>
        <w:t>, რომელსაც გასცემს მოცემული ქვეყნის საელჩოს საკონსულო განყოფილება საქართველოში.</w:t>
      </w:r>
      <w:r w:rsidR="008B63EA" w:rsidRPr="00CD2106">
        <w:rPr>
          <w:rFonts w:ascii="Sylfaen" w:hAnsi="Sylfaen"/>
          <w:lang w:val="ka-GE"/>
        </w:rPr>
        <w:t xml:space="preserve"> </w:t>
      </w:r>
    </w:p>
    <w:p w14:paraId="27FA9FC1" w14:textId="61908B4B" w:rsidR="00BB472D" w:rsidRPr="00CD2106" w:rsidRDefault="00BB472D" w:rsidP="00A94C3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2106">
        <w:rPr>
          <w:rFonts w:ascii="Sylfaen" w:hAnsi="Sylfaen" w:cs="Sylfaen"/>
          <w:lang w:val="ka-GE"/>
        </w:rPr>
        <w:t>სოციალური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ქსელ</w:t>
      </w:r>
      <w:r w:rsidR="00456C10" w:rsidRPr="00CD2106">
        <w:rPr>
          <w:rFonts w:ascii="Sylfaen" w:hAnsi="Sylfaen" w:cs="Sylfaen"/>
          <w:lang w:val="ka-GE"/>
        </w:rPr>
        <w:t>ებ</w:t>
      </w:r>
      <w:r w:rsidRPr="00CD2106">
        <w:rPr>
          <w:rFonts w:ascii="Sylfaen" w:hAnsi="Sylfaen" w:cs="Sylfaen"/>
          <w:lang w:val="ka-GE"/>
        </w:rPr>
        <w:t>ის</w:t>
      </w:r>
      <w:r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 w:cs="Sylfaen"/>
          <w:lang w:val="ka-GE"/>
        </w:rPr>
        <w:t>მეშვეობით</w:t>
      </w:r>
      <w:r w:rsidRPr="00CD2106">
        <w:rPr>
          <w:rFonts w:ascii="Sylfaen" w:hAnsi="Sylfaen"/>
          <w:lang w:val="ka-GE"/>
        </w:rPr>
        <w:t xml:space="preserve"> </w:t>
      </w:r>
      <w:r w:rsidR="00456C10" w:rsidRPr="00CD2106">
        <w:rPr>
          <w:rFonts w:ascii="Sylfaen" w:hAnsi="Sylfaen" w:cs="Sylfaen"/>
          <w:lang w:val="ka-GE"/>
        </w:rPr>
        <w:t xml:space="preserve">გავრცელებული </w:t>
      </w:r>
      <w:r w:rsidRPr="00CD2106">
        <w:rPr>
          <w:rFonts w:ascii="Sylfaen" w:hAnsi="Sylfaen" w:cs="Sylfaen"/>
          <w:lang w:val="ka-GE"/>
        </w:rPr>
        <w:t>ინფორმაცია</w:t>
      </w:r>
      <w:r w:rsidR="00456C10" w:rsidRPr="00CD2106">
        <w:rPr>
          <w:rFonts w:ascii="Sylfaen" w:hAnsi="Sylfaen" w:cs="Sylfaen"/>
          <w:lang w:val="ka-GE"/>
        </w:rPr>
        <w:t xml:space="preserve"> ძირითადად არასწორი და</w:t>
      </w:r>
      <w:r w:rsidR="005C2FF5" w:rsidRPr="00CD2106">
        <w:rPr>
          <w:rFonts w:ascii="Sylfaen" w:hAnsi="Sylfaen"/>
          <w:lang w:val="ka-GE"/>
        </w:rPr>
        <w:t xml:space="preserve"> </w:t>
      </w:r>
      <w:r w:rsidR="005C2FF5" w:rsidRPr="00CD2106">
        <w:rPr>
          <w:rFonts w:ascii="Sylfaen" w:hAnsi="Sylfaen" w:cs="Sylfaen"/>
          <w:lang w:val="ka-GE"/>
        </w:rPr>
        <w:t>რისკის</w:t>
      </w:r>
      <w:r w:rsidR="005C2FF5" w:rsidRPr="00CD2106">
        <w:rPr>
          <w:rFonts w:ascii="Sylfaen" w:hAnsi="Sylfaen"/>
          <w:lang w:val="ka-GE"/>
        </w:rPr>
        <w:t xml:space="preserve"> </w:t>
      </w:r>
      <w:r w:rsidR="005C2FF5" w:rsidRPr="00CD2106">
        <w:rPr>
          <w:rFonts w:ascii="Sylfaen" w:hAnsi="Sylfaen" w:cs="Sylfaen"/>
          <w:lang w:val="ka-GE"/>
        </w:rPr>
        <w:t>შემცველია</w:t>
      </w:r>
      <w:r w:rsidR="00456C10" w:rsidRPr="00CD2106">
        <w:rPr>
          <w:rFonts w:ascii="Sylfaen" w:hAnsi="Sylfaen" w:cs="Sylfaen"/>
          <w:lang w:val="ka-GE"/>
        </w:rPr>
        <w:t>.</w:t>
      </w:r>
    </w:p>
    <w:p w14:paraId="013CA201" w14:textId="400E7D04" w:rsidR="00456C10" w:rsidRPr="00CD2106" w:rsidRDefault="00456C10" w:rsidP="00A94C3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2106">
        <w:rPr>
          <w:rFonts w:ascii="Sylfaen" w:hAnsi="Sylfaen" w:cs="Sylfaen"/>
          <w:lang w:val="ka-GE"/>
        </w:rPr>
        <w:t>საზღვარგარეთ გამგზავრებამდე მოიპოვეთ ინფორმაცია იმ ორგანიზაციების შესახებ, რომლებსაც შეიძლება დაუკავშირდეთ საჭიროების შემთხვევაში</w:t>
      </w:r>
      <w:r w:rsidR="00A94C35">
        <w:rPr>
          <w:rFonts w:ascii="Sylfaen" w:hAnsi="Sylfaen" w:cs="Sylfaen"/>
        </w:rPr>
        <w:t>.</w:t>
      </w:r>
    </w:p>
    <w:p w14:paraId="38EB28A2" w14:textId="6908218D" w:rsidR="00BB472D" w:rsidRPr="00CD2106" w:rsidRDefault="00BB472D" w:rsidP="00A94C35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CD2106">
        <w:rPr>
          <w:rFonts w:ascii="Sylfaen" w:hAnsi="Sylfaen" w:cs="Sylfaen"/>
          <w:lang w:val="ka-GE"/>
        </w:rPr>
        <w:t>საზღვარგარეთ</w:t>
      </w:r>
      <w:r w:rsidRPr="00CD2106">
        <w:rPr>
          <w:rFonts w:ascii="Sylfaen" w:hAnsi="Sylfaen"/>
          <w:lang w:val="ka-GE"/>
        </w:rPr>
        <w:t xml:space="preserve"> </w:t>
      </w:r>
      <w:r w:rsidR="00456C10" w:rsidRPr="00CD2106">
        <w:rPr>
          <w:rFonts w:ascii="Sylfaen" w:hAnsi="Sylfaen" w:cs="Sylfaen"/>
          <w:lang w:val="ka-GE"/>
        </w:rPr>
        <w:t>ჩასვლისთანავე დადეგით</w:t>
      </w:r>
      <w:r w:rsidRPr="00CD2106">
        <w:rPr>
          <w:rFonts w:ascii="Sylfaen" w:hAnsi="Sylfaen"/>
          <w:lang w:val="ka-GE"/>
        </w:rPr>
        <w:t xml:space="preserve"> </w:t>
      </w:r>
      <w:r w:rsidR="00456C10" w:rsidRPr="00CD2106">
        <w:rPr>
          <w:rFonts w:ascii="Sylfaen" w:hAnsi="Sylfaen"/>
          <w:lang w:val="ka-GE"/>
        </w:rPr>
        <w:t xml:space="preserve">საქართველოს საელჩოს </w:t>
      </w:r>
      <w:r w:rsidRPr="00CD2106">
        <w:rPr>
          <w:rFonts w:ascii="Sylfaen" w:hAnsi="Sylfaen" w:cs="Sylfaen"/>
          <w:lang w:val="ka-GE"/>
        </w:rPr>
        <w:t>საკონსულო</w:t>
      </w:r>
      <w:r w:rsidRPr="00CD2106">
        <w:rPr>
          <w:rFonts w:ascii="Sylfaen" w:hAnsi="Sylfaen"/>
          <w:lang w:val="ka-GE"/>
        </w:rPr>
        <w:t xml:space="preserve"> </w:t>
      </w:r>
      <w:r w:rsidR="00456C10" w:rsidRPr="00CD2106">
        <w:rPr>
          <w:rFonts w:ascii="Sylfaen" w:hAnsi="Sylfaen"/>
          <w:lang w:val="ka-GE"/>
        </w:rPr>
        <w:t xml:space="preserve">განყოფილებაში </w:t>
      </w:r>
      <w:r w:rsidRPr="00CD2106">
        <w:rPr>
          <w:rFonts w:ascii="Sylfaen" w:hAnsi="Sylfaen" w:cs="Sylfaen"/>
          <w:lang w:val="ka-GE"/>
        </w:rPr>
        <w:t>აღრიცხვა</w:t>
      </w:r>
      <w:r w:rsidR="00456C10" w:rsidRPr="00CD2106">
        <w:rPr>
          <w:rFonts w:ascii="Sylfaen" w:hAnsi="Sylfaen" w:cs="Sylfaen"/>
          <w:lang w:val="ka-GE"/>
        </w:rPr>
        <w:t xml:space="preserve">ზე (წესი და პირობები იხ. აქ: </w:t>
      </w:r>
      <w:hyperlink r:id="rId8" w:history="1">
        <w:r w:rsidR="00456C10" w:rsidRPr="00CD2106">
          <w:rPr>
            <w:rStyle w:val="Hyperlink"/>
            <w:rFonts w:ascii="Sylfaen" w:hAnsi="Sylfaen" w:cs="Sylfaen"/>
            <w:lang w:val="ka-GE"/>
          </w:rPr>
          <w:t>https://geoconsul.gov.ge/HtmlPage/html/View?id=41</w:t>
        </w:r>
      </w:hyperlink>
      <w:r w:rsidR="00456C10" w:rsidRPr="00CD2106">
        <w:rPr>
          <w:rFonts w:ascii="Sylfaen" w:hAnsi="Sylfaen" w:cs="Sylfaen"/>
          <w:lang w:val="ka-GE"/>
        </w:rPr>
        <w:t xml:space="preserve"> ) </w:t>
      </w:r>
    </w:p>
    <w:p w14:paraId="6B74FCE5" w14:textId="77777777" w:rsidR="00456C10" w:rsidRPr="00CD2106" w:rsidRDefault="00456C10" w:rsidP="00BF7F9A">
      <w:pPr>
        <w:rPr>
          <w:rFonts w:ascii="Sylfaen" w:hAnsi="Sylfaen" w:cs="Sylfaen"/>
          <w:b/>
          <w:bCs/>
          <w:lang w:val="ka-GE"/>
        </w:rPr>
      </w:pPr>
    </w:p>
    <w:p w14:paraId="5B0FB015" w14:textId="7367AD6C" w:rsidR="00BB472D" w:rsidRPr="00CD2106" w:rsidRDefault="002B6445" w:rsidP="00BF7F9A">
      <w:pPr>
        <w:rPr>
          <w:rFonts w:ascii="Sylfaen" w:hAnsi="Sylfaen"/>
          <w:b/>
          <w:bCs/>
          <w:lang w:val="ka-GE"/>
        </w:rPr>
      </w:pPr>
      <w:r w:rsidRPr="00CD2106">
        <w:rPr>
          <w:rFonts w:ascii="Sylfaen" w:hAnsi="Sylfaen" w:cs="Sylfaen"/>
          <w:b/>
          <w:bCs/>
          <w:lang w:val="ka-GE"/>
        </w:rPr>
        <w:t>რ</w:t>
      </w:r>
      <w:r w:rsidRPr="00CD2106">
        <w:rPr>
          <w:rFonts w:ascii="Sylfaen" w:hAnsi="Sylfaen"/>
          <w:b/>
          <w:bCs/>
          <w:lang w:val="ka-GE"/>
        </w:rPr>
        <w:t>ა ხდება საქართველოში კანონიერი შრომითი მიგრაციის ხელშეწყობის მიმართულებით?</w:t>
      </w:r>
    </w:p>
    <w:p w14:paraId="2F338C6B" w14:textId="77777777" w:rsidR="001676E1" w:rsidRPr="00CD2106" w:rsidRDefault="001676E1" w:rsidP="00A94C3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lang w:val="ka-GE"/>
        </w:rPr>
        <w:t xml:space="preserve">დროებითი შრომითი მიგრციის სფეროში თანამშრომლობის შესახებ საქართველოს მთავრობას გაფორმებული აქვს შეთანხმებები საფრანგეთთან, გერმანიასთან, ბულგარეთსა და ისრაელთან. </w:t>
      </w:r>
    </w:p>
    <w:p w14:paraId="00B599C0" w14:textId="38819E03" w:rsidR="001676E1" w:rsidRPr="00CD2106" w:rsidRDefault="001676E1" w:rsidP="00A94C35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lang w:val="ka-GE"/>
        </w:rPr>
        <w:t>ამჟამად მიმდინარეობს აღნიშნული შეთანხმებების იმპლემენტაციის (განხორციელების) მისამზადებელი სამუშაოები.</w:t>
      </w:r>
    </w:p>
    <w:p w14:paraId="7D313E50" w14:textId="77777777" w:rsidR="00CD2106" w:rsidRDefault="00CD2106" w:rsidP="001676E1">
      <w:pPr>
        <w:jc w:val="both"/>
        <w:rPr>
          <w:rFonts w:ascii="Sylfaen" w:hAnsi="Sylfaen" w:cs="Sylfaen"/>
          <w:b/>
          <w:bCs/>
          <w:i/>
          <w:iCs/>
          <w:lang w:val="ka-GE"/>
        </w:rPr>
      </w:pPr>
    </w:p>
    <w:p w14:paraId="3A57CA71" w14:textId="65307088" w:rsidR="001676E1" w:rsidRPr="00CD2106" w:rsidRDefault="001676E1" w:rsidP="001676E1">
      <w:pPr>
        <w:jc w:val="both"/>
        <w:rPr>
          <w:rFonts w:ascii="Sylfaen" w:hAnsi="Sylfaen" w:cs="Sylfaen"/>
          <w:lang w:val="ka-GE"/>
        </w:rPr>
      </w:pPr>
      <w:r w:rsidRPr="00CD2106">
        <w:rPr>
          <w:rFonts w:ascii="Sylfaen" w:hAnsi="Sylfaen" w:cs="Sylfaen"/>
          <w:b/>
          <w:bCs/>
          <w:i/>
          <w:iCs/>
          <w:lang w:val="ka-GE"/>
        </w:rPr>
        <w:t>საფრანგეთთან გაფორმებული შეთანხმებით</w:t>
      </w:r>
      <w:r w:rsidRPr="00CD2106">
        <w:rPr>
          <w:rFonts w:ascii="Sylfaen" w:hAnsi="Sylfaen" w:cs="Sylfaen"/>
          <w:lang w:val="ka-GE"/>
        </w:rPr>
        <w:t xml:space="preserve"> დადგენილი პირობები ვრცელდება საქართველოს მოქალაქეების შემდეგ კატეგორიებზე:</w:t>
      </w:r>
      <w:r w:rsidR="00CD2106">
        <w:rPr>
          <w:rFonts w:ascii="Sylfaen" w:hAnsi="Sylfaen" w:cs="Sylfaen"/>
          <w:lang w:val="ka-GE"/>
        </w:rPr>
        <w:t xml:space="preserve"> </w:t>
      </w:r>
    </w:p>
    <w:p w14:paraId="54FE15C2" w14:textId="7707FBAE" w:rsidR="001676E1" w:rsidRPr="00CD2106" w:rsidRDefault="001676E1" w:rsidP="001676E1">
      <w:pPr>
        <w:pStyle w:val="ListParagraph"/>
        <w:numPr>
          <w:ilvl w:val="0"/>
          <w:numId w:val="6"/>
        </w:numPr>
        <w:ind w:left="648" w:hanging="288"/>
        <w:jc w:val="both"/>
        <w:rPr>
          <w:rFonts w:ascii="Sylfaen" w:hAnsi="Sylfaen" w:cs="Sylfaen"/>
          <w:lang w:val="ka-GE"/>
        </w:rPr>
      </w:pPr>
      <w:r w:rsidRPr="00CD2106">
        <w:rPr>
          <w:rFonts w:ascii="Sylfaen" w:hAnsi="Sylfaen" w:cs="Sylfaen"/>
          <w:lang w:val="ka-GE"/>
        </w:rPr>
        <w:t>სტუდენტები (კურსდამთავრებულები), რომლებმაც განათლება მიიღეს საფრანგეთის საგანმანათლებლო დაწესებულებაში, ან საფრანგეთის  საგანმანათლებლო დაწესებულების პარტნიორ საქართველოს საგანმანათლებლო დაწესებულებაში;</w:t>
      </w:r>
    </w:p>
    <w:p w14:paraId="3295A2F9" w14:textId="45BFE008" w:rsidR="001676E1" w:rsidRPr="00CD2106" w:rsidRDefault="001676E1" w:rsidP="001676E1">
      <w:pPr>
        <w:pStyle w:val="ListParagraph"/>
        <w:numPr>
          <w:ilvl w:val="0"/>
          <w:numId w:val="6"/>
        </w:numPr>
        <w:ind w:left="648" w:hanging="288"/>
        <w:jc w:val="both"/>
        <w:rPr>
          <w:rFonts w:ascii="Sylfaen" w:hAnsi="Sylfaen" w:cs="Sylfaen"/>
          <w:lang w:val="ka-GE"/>
        </w:rPr>
      </w:pPr>
      <w:r w:rsidRPr="00CD2106">
        <w:rPr>
          <w:rFonts w:ascii="Sylfaen" w:hAnsi="Sylfaen" w:cs="Sylfaen"/>
          <w:lang w:val="ka-GE"/>
        </w:rPr>
        <w:lastRenderedPageBreak/>
        <w:t>პროფესიონალები</w:t>
      </w:r>
      <w:r w:rsidR="007331B8">
        <w:rPr>
          <w:rFonts w:ascii="Sylfaen" w:hAnsi="Sylfaen" w:cs="Sylfaen"/>
          <w:lang w:val="ka-GE"/>
        </w:rPr>
        <w:t xml:space="preserve"> (</w:t>
      </w:r>
      <w:r w:rsidR="007331B8" w:rsidRPr="007331B8">
        <w:rPr>
          <w:rFonts w:ascii="Sylfaen" w:hAnsi="Sylfaen" w:cs="Sylfaen"/>
          <w:lang w:val="ka-GE"/>
        </w:rPr>
        <w:t>შეთანხმებით განსაზღვრული 50 პროფესი</w:t>
      </w:r>
      <w:r w:rsidR="007331B8">
        <w:rPr>
          <w:rFonts w:ascii="Sylfaen" w:hAnsi="Sylfaen" w:cs="Sylfaen"/>
          <w:lang w:val="ka-GE"/>
        </w:rPr>
        <w:t>ის მიხედვით)</w:t>
      </w:r>
      <w:r w:rsidRPr="00CD2106">
        <w:rPr>
          <w:rFonts w:ascii="Sylfaen" w:hAnsi="Sylfaen" w:cs="Sylfaen"/>
          <w:lang w:val="ka-GE"/>
        </w:rPr>
        <w:t xml:space="preserve">; </w:t>
      </w:r>
    </w:p>
    <w:p w14:paraId="22326430" w14:textId="16C911CC" w:rsidR="001676E1" w:rsidRPr="00CD2106" w:rsidRDefault="001676E1" w:rsidP="001676E1">
      <w:pPr>
        <w:pStyle w:val="ListParagraph"/>
        <w:numPr>
          <w:ilvl w:val="0"/>
          <w:numId w:val="6"/>
        </w:numPr>
        <w:ind w:left="648" w:hanging="288"/>
        <w:jc w:val="both"/>
        <w:rPr>
          <w:rFonts w:ascii="Sylfaen" w:hAnsi="Sylfaen" w:cs="Sylfaen"/>
          <w:lang w:val="ka-GE"/>
        </w:rPr>
      </w:pPr>
      <w:r w:rsidRPr="00CD2106">
        <w:rPr>
          <w:rFonts w:ascii="Sylfaen" w:hAnsi="Sylfaen" w:cs="Sylfaen"/>
          <w:lang w:val="ka-GE"/>
        </w:rPr>
        <w:t xml:space="preserve">ახალგაზრდა სპეციალისტები.  </w:t>
      </w:r>
    </w:p>
    <w:p w14:paraId="603F792F" w14:textId="11346B26" w:rsidR="00FD311A" w:rsidRPr="00CD2106" w:rsidRDefault="001676E1" w:rsidP="00271640">
      <w:pPr>
        <w:jc w:val="both"/>
        <w:rPr>
          <w:rFonts w:ascii="Sylfaen" w:hAnsi="Sylfaen" w:cs="Sylfaen"/>
          <w:lang w:val="ka-GE"/>
        </w:rPr>
      </w:pPr>
      <w:r w:rsidRPr="00CD2106">
        <w:rPr>
          <w:rFonts w:ascii="Sylfaen" w:hAnsi="Sylfaen" w:cs="Sylfaen"/>
          <w:lang w:val="ka-GE"/>
        </w:rPr>
        <w:t>შეთანხმებით განსაზღვრულია ცალკეული კატეგორიისადმი კუთვნილების კრიტერიუმები, დასაქმების პროცედურები, შეღავათები და პრივილეგიები</w:t>
      </w:r>
      <w:r w:rsidR="00271640" w:rsidRPr="00CD2106">
        <w:rPr>
          <w:rFonts w:ascii="Sylfaen" w:hAnsi="Sylfaen" w:cs="Sylfaen"/>
        </w:rPr>
        <w:t xml:space="preserve">. </w:t>
      </w:r>
    </w:p>
    <w:p w14:paraId="7FEEDE91" w14:textId="072CAE81" w:rsidR="00FD311A" w:rsidRPr="00CD2106" w:rsidRDefault="00FD311A" w:rsidP="00FD311A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b/>
          <w:bCs/>
          <w:i/>
          <w:iCs/>
          <w:lang w:val="ka-GE"/>
        </w:rPr>
        <w:t>საქართველოსა და გერმანიას შორის დადებული შეთანხმების</w:t>
      </w:r>
      <w:r w:rsidRPr="00CD2106">
        <w:rPr>
          <w:rFonts w:ascii="Sylfaen" w:hAnsi="Sylfaen"/>
          <w:lang w:val="ka-GE"/>
        </w:rPr>
        <w:t xml:space="preserve"> მიზანია გერმანიის ფედერაციულ რესპუბლიკაში </w:t>
      </w:r>
      <w:r w:rsidRPr="00CD2106">
        <w:rPr>
          <w:rFonts w:ascii="Sylfaen" w:hAnsi="Sylfaen"/>
          <w:b/>
          <w:bCs/>
          <w:i/>
          <w:iCs/>
          <w:lang w:val="ka-GE"/>
        </w:rPr>
        <w:t xml:space="preserve">სოფლის მეურნეობაში სეზონურ სამუშაოზე </w:t>
      </w:r>
      <w:r w:rsidRPr="00CD2106">
        <w:rPr>
          <w:rFonts w:ascii="Sylfaen" w:hAnsi="Sylfaen"/>
          <w:lang w:val="ka-GE"/>
        </w:rPr>
        <w:t>ქართული სამუშაო ძალის დასაქმების ხელშეწყობა, რაც გულისხმობს</w:t>
      </w:r>
      <w:r w:rsidR="000B0B18" w:rsidRPr="00CD2106">
        <w:rPr>
          <w:rFonts w:ascii="Sylfaen" w:hAnsi="Sylfaen"/>
          <w:lang w:val="ka-GE"/>
        </w:rPr>
        <w:t xml:space="preserve"> შემდეგ შეღავათებს</w:t>
      </w:r>
      <w:r w:rsidRPr="00CD2106">
        <w:rPr>
          <w:rFonts w:ascii="Sylfaen" w:hAnsi="Sylfaen"/>
          <w:lang w:val="ka-GE"/>
        </w:rPr>
        <w:t xml:space="preserve">: </w:t>
      </w:r>
      <w:r w:rsidRPr="004E359A">
        <w:rPr>
          <w:rFonts w:ascii="Sylfaen" w:hAnsi="Sylfaen"/>
          <w:lang w:val="ka-GE"/>
        </w:rPr>
        <w:t>ა) დასაქმებისათვის არ არის აუცილებელი გერმანელი დამსაქმებლის მიერ სახელმწიფოსგან სპეციალური ნებათვის აღება; ბ) დასაქმება ხდება 3 თვემდე ვადით დამსაქმებლის სამუშაო შეთავაზების საფუძველზე, სამუშაო ვიზის აღების გარეშე.</w:t>
      </w:r>
      <w:r w:rsidRPr="00CD2106">
        <w:rPr>
          <w:rFonts w:ascii="Sylfaen" w:hAnsi="Sylfaen"/>
          <w:lang w:val="ka-GE"/>
        </w:rPr>
        <w:t xml:space="preserve"> </w:t>
      </w:r>
    </w:p>
    <w:p w14:paraId="0DAF1FEB" w14:textId="718AF1B1" w:rsidR="00FD311A" w:rsidRPr="00CD2106" w:rsidRDefault="00FD311A" w:rsidP="00FD311A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b/>
          <w:bCs/>
          <w:i/>
          <w:iCs/>
          <w:lang w:val="ka-GE"/>
        </w:rPr>
        <w:t>ბულგარეთთან დადებული შეთანხმება</w:t>
      </w:r>
      <w:r w:rsidRPr="00CD2106">
        <w:rPr>
          <w:rFonts w:ascii="Sylfaen" w:hAnsi="Sylfaen"/>
          <w:lang w:val="ka-GE"/>
        </w:rPr>
        <w:t xml:space="preserve"> ითვალისწინებს ორმხრივ თანამშრომლობას შრომითი მიგრაციის სფეროში. ამჟამად მიმდინარეობს პროცედურების დაზუსტება.</w:t>
      </w:r>
    </w:p>
    <w:p w14:paraId="7A671A9E" w14:textId="1E3C8F36" w:rsidR="00FD311A" w:rsidRPr="00CD2106" w:rsidRDefault="00FD311A" w:rsidP="00FD311A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b/>
          <w:bCs/>
          <w:i/>
          <w:iCs/>
          <w:lang w:val="ka-GE"/>
        </w:rPr>
        <w:t xml:space="preserve">ისრაელთან </w:t>
      </w:r>
      <w:r w:rsidR="00D106E7" w:rsidRPr="00CD2106">
        <w:rPr>
          <w:rFonts w:ascii="Sylfaen" w:hAnsi="Sylfaen"/>
          <w:b/>
          <w:bCs/>
          <w:i/>
          <w:iCs/>
          <w:lang w:val="ka-GE"/>
        </w:rPr>
        <w:t xml:space="preserve">დადებული </w:t>
      </w:r>
      <w:r w:rsidRPr="00CD2106">
        <w:rPr>
          <w:rFonts w:ascii="Sylfaen" w:hAnsi="Sylfaen"/>
          <w:b/>
          <w:bCs/>
          <w:i/>
          <w:iCs/>
          <w:lang w:val="ka-GE"/>
        </w:rPr>
        <w:t>შეთახმების</w:t>
      </w:r>
      <w:r w:rsidRPr="00CD2106">
        <w:rPr>
          <w:rFonts w:ascii="Sylfaen" w:hAnsi="Sylfaen"/>
          <w:lang w:val="ka-GE"/>
        </w:rPr>
        <w:t xml:space="preserve"> საფუძველზე განისაზღვრება კონკრეტული სექტორები, სადაც ისრაელის მხრიდან ნებადართულია საქართველოს მოქალაქეების დროებითი დასაქმება.</w:t>
      </w:r>
      <w:r w:rsidR="00D106E7" w:rsidRPr="00CD2106">
        <w:rPr>
          <w:rFonts w:ascii="Sylfaen" w:hAnsi="Sylfaen"/>
          <w:lang w:val="ka-GE"/>
        </w:rPr>
        <w:t xml:space="preserve"> საწყის ეტაპზე ეს სექტორია </w:t>
      </w:r>
      <w:r w:rsidR="00D106E7" w:rsidRPr="00CD2106">
        <w:rPr>
          <w:rFonts w:ascii="Sylfaen" w:hAnsi="Sylfaen"/>
          <w:b/>
          <w:bCs/>
          <w:i/>
          <w:iCs/>
          <w:lang w:val="ka-GE"/>
        </w:rPr>
        <w:t>ხანგრძლივი მოვლის საჭიროების მქონე პაციენტებისათვის განკუთვნილ სამკურნალო დაწესებულებებში დამხმარე მუშაკების</w:t>
      </w:r>
      <w:r w:rsidR="00D106E7" w:rsidRPr="00CD2106">
        <w:rPr>
          <w:rFonts w:ascii="Sylfaen" w:hAnsi="Sylfaen"/>
          <w:lang w:val="ka-GE"/>
        </w:rPr>
        <w:t xml:space="preserve"> (ექთნის დამხმარის) დროებითი (1 წლამდე ვადით) დასაქმება.</w:t>
      </w:r>
    </w:p>
    <w:p w14:paraId="5DEC8B88" w14:textId="77777777" w:rsidR="00CD2106" w:rsidRDefault="00CD2106" w:rsidP="00FD311A">
      <w:pPr>
        <w:jc w:val="both"/>
        <w:rPr>
          <w:rFonts w:ascii="Sylfaen" w:hAnsi="Sylfaen"/>
        </w:rPr>
      </w:pPr>
    </w:p>
    <w:p w14:paraId="144ECE35" w14:textId="451551B6" w:rsidR="00D106E7" w:rsidRPr="00CD2106" w:rsidRDefault="00D106E7" w:rsidP="00FD311A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</w:rPr>
        <w:t>COVID-19</w:t>
      </w:r>
      <w:r w:rsidRPr="00CD2106">
        <w:rPr>
          <w:rFonts w:ascii="Sylfaen" w:hAnsi="Sylfaen"/>
          <w:lang w:val="ka-GE"/>
        </w:rPr>
        <w:t xml:space="preserve"> პანდემიამ გარკვეულწილად შეაფერხა კონკრეტული აქტივობების დაწყება დროებითი შრომითი მიგრაციის სფეროში, თუმცა გრძელდება ურთიერთობა თანამშრომლობის პროცედურების დაზუსტებასთან დაკავშირებით. </w:t>
      </w:r>
    </w:p>
    <w:p w14:paraId="7891E9EC" w14:textId="7F3C3E8D" w:rsidR="00D106E7" w:rsidRPr="00CD2106" w:rsidRDefault="00D106E7" w:rsidP="00FD311A">
      <w:pPr>
        <w:jc w:val="both"/>
        <w:rPr>
          <w:rFonts w:ascii="Sylfaen" w:hAnsi="Sylfaen"/>
          <w:b/>
          <w:bCs/>
          <w:i/>
          <w:iCs/>
          <w:lang w:val="ka-GE"/>
        </w:rPr>
      </w:pPr>
      <w:r w:rsidRPr="00CD2106">
        <w:rPr>
          <w:rFonts w:ascii="Sylfaen" w:hAnsi="Sylfaen"/>
          <w:b/>
          <w:bCs/>
          <w:i/>
          <w:iCs/>
          <w:lang w:val="ka-GE"/>
        </w:rPr>
        <w:t>საქართველოს მოსახლეობა დეტალურად იქნება ინფორმირებული შეთანხმებების ფარგლებში დასაქმების დაწყებისა და პროცედურების შესახებ.</w:t>
      </w:r>
    </w:p>
    <w:p w14:paraId="0A65CAB8" w14:textId="7CF96961" w:rsidR="003D319E" w:rsidRPr="00CD2106" w:rsidRDefault="000B0B18" w:rsidP="00A94C35">
      <w:pPr>
        <w:jc w:val="both"/>
        <w:rPr>
          <w:rFonts w:ascii="Sylfaen" w:hAnsi="Sylfaen"/>
          <w:lang w:val="ka-GE"/>
        </w:rPr>
      </w:pPr>
      <w:r w:rsidRPr="00CD2106">
        <w:rPr>
          <w:rFonts w:ascii="Sylfaen" w:hAnsi="Sylfaen"/>
          <w:lang w:val="ka-GE"/>
        </w:rPr>
        <w:t xml:space="preserve">როგორც წესი, </w:t>
      </w:r>
      <w:r w:rsidR="00D106E7" w:rsidRPr="00CD2106">
        <w:rPr>
          <w:rFonts w:ascii="Sylfaen" w:hAnsi="Sylfaen"/>
          <w:lang w:val="ka-GE"/>
        </w:rPr>
        <w:t xml:space="preserve">კანონიერი </w:t>
      </w:r>
      <w:r w:rsidR="002B6445" w:rsidRPr="00CD2106">
        <w:rPr>
          <w:rFonts w:ascii="Sylfaen" w:hAnsi="Sylfaen"/>
          <w:lang w:val="ka-GE"/>
        </w:rPr>
        <w:t>დასაქმებ</w:t>
      </w:r>
      <w:r w:rsidR="00D106E7" w:rsidRPr="00CD2106">
        <w:rPr>
          <w:rFonts w:ascii="Sylfaen" w:hAnsi="Sylfaen"/>
          <w:lang w:val="ka-GE"/>
        </w:rPr>
        <w:t xml:space="preserve">ა </w:t>
      </w:r>
      <w:r w:rsidRPr="00CD2106">
        <w:rPr>
          <w:rFonts w:ascii="Sylfaen" w:hAnsi="Sylfaen"/>
          <w:lang w:val="ka-GE"/>
        </w:rPr>
        <w:t xml:space="preserve">გამორიცხავს შრომითი მიგრანტების </w:t>
      </w:r>
      <w:r w:rsidR="002B6445"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/>
          <w:lang w:val="ka-GE"/>
        </w:rPr>
        <w:t xml:space="preserve">დისკრიმინაციის, </w:t>
      </w:r>
      <w:r w:rsidR="00D17036" w:rsidRPr="00CD2106">
        <w:rPr>
          <w:rFonts w:ascii="Sylfaen" w:hAnsi="Sylfaen"/>
          <w:lang w:val="ka-GE"/>
        </w:rPr>
        <w:t>ექსპლუატაციის</w:t>
      </w:r>
      <w:r w:rsidRPr="00CD2106">
        <w:rPr>
          <w:rFonts w:ascii="Sylfaen" w:hAnsi="Sylfaen"/>
          <w:lang w:val="ka-GE"/>
        </w:rPr>
        <w:t>ა</w:t>
      </w:r>
      <w:r w:rsidR="00D17036" w:rsidRPr="00CD2106">
        <w:rPr>
          <w:rFonts w:ascii="Sylfaen" w:hAnsi="Sylfaen"/>
          <w:lang w:val="ka-GE"/>
        </w:rPr>
        <w:t xml:space="preserve"> და შრომითი უფლებები და</w:t>
      </w:r>
      <w:r w:rsidRPr="00CD2106">
        <w:rPr>
          <w:rFonts w:ascii="Sylfaen" w:hAnsi="Sylfaen"/>
          <w:lang w:val="ka-GE"/>
        </w:rPr>
        <w:t>რღვევის შემთხვევებს</w:t>
      </w:r>
      <w:r w:rsidR="00D17036" w:rsidRPr="00CD2106">
        <w:rPr>
          <w:rFonts w:ascii="Sylfaen" w:hAnsi="Sylfaen"/>
          <w:lang w:val="ka-GE"/>
        </w:rPr>
        <w:t xml:space="preserve">. </w:t>
      </w:r>
      <w:r w:rsidR="00A6425E" w:rsidRPr="00CD2106">
        <w:rPr>
          <w:rFonts w:ascii="Sylfaen" w:hAnsi="Sylfaen"/>
          <w:lang w:val="ka-GE"/>
        </w:rPr>
        <w:t xml:space="preserve"> </w:t>
      </w:r>
      <w:r w:rsidRPr="00CD2106">
        <w:rPr>
          <w:rFonts w:ascii="Sylfaen" w:hAnsi="Sylfaen"/>
          <w:lang w:val="ka-GE"/>
        </w:rPr>
        <w:t>კანონიერი საფუძვლებით დასაქმების შემთხვევაში შრომითი მიგრანტები სარგებლობენ იმავე უფლებებით და გარანტიებით, რაც აქვთ მიმღები ქვეყნის მოქალაქეებს.</w:t>
      </w:r>
    </w:p>
    <w:p w14:paraId="6EDC239F" w14:textId="77777777" w:rsidR="005C2928" w:rsidRPr="00CD2106" w:rsidRDefault="005C2928" w:rsidP="00BF7F9A">
      <w:pPr>
        <w:rPr>
          <w:rFonts w:ascii="Sylfaen" w:hAnsi="Sylfaen"/>
          <w:lang w:val="ka-GE"/>
        </w:rPr>
      </w:pPr>
    </w:p>
    <w:p w14:paraId="518D3AAA" w14:textId="0E53EF70" w:rsidR="00CB59D6" w:rsidRPr="00CD2106" w:rsidRDefault="00CD2106" w:rsidP="00A94C35">
      <w:pPr>
        <w:jc w:val="both"/>
        <w:rPr>
          <w:rFonts w:ascii="Sylfaen" w:hAnsi="Sylfaen"/>
          <w:b/>
          <w:bCs/>
          <w:i/>
          <w:iCs/>
          <w:lang w:val="ka-GE"/>
        </w:rPr>
      </w:pPr>
      <w:r>
        <w:rPr>
          <w:rFonts w:ascii="Sylfaen" w:hAnsi="Sylfaen"/>
          <w:b/>
          <w:bCs/>
          <w:i/>
          <w:iCs/>
          <w:lang w:val="ka-GE"/>
        </w:rPr>
        <w:t xml:space="preserve">დეტალური ინფორმაციის მისაღებად 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>მოგვწერე</w:t>
      </w:r>
      <w:r w:rsidRPr="00CD2106">
        <w:rPr>
          <w:rFonts w:ascii="Sylfaen" w:hAnsi="Sylfaen"/>
          <w:b/>
          <w:bCs/>
          <w:i/>
          <w:iCs/>
          <w:lang w:val="ka-GE"/>
        </w:rPr>
        <w:t>თ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 xml:space="preserve"> IOM Georgia მესინჯერში</w:t>
      </w:r>
      <w:r>
        <w:rPr>
          <w:rFonts w:ascii="Sylfaen" w:hAnsi="Sylfaen"/>
          <w:b/>
          <w:bCs/>
          <w:i/>
          <w:iCs/>
          <w:lang w:val="ka-GE"/>
        </w:rPr>
        <w:t>.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 xml:space="preserve"> ჩვენი კონსულტანტები </w:t>
      </w:r>
      <w:r>
        <w:rPr>
          <w:rFonts w:ascii="Sylfaen" w:hAnsi="Sylfaen"/>
          <w:b/>
          <w:bCs/>
          <w:i/>
          <w:iCs/>
          <w:lang w:val="ka-GE"/>
        </w:rPr>
        <w:t xml:space="preserve">მოგაწვდიან სანდო ინფორმაციას და შესაბამის 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>რჩევებ</w:t>
      </w:r>
      <w:r>
        <w:rPr>
          <w:rFonts w:ascii="Sylfaen" w:hAnsi="Sylfaen"/>
          <w:b/>
          <w:bCs/>
          <w:i/>
          <w:iCs/>
          <w:lang w:val="ka-GE"/>
        </w:rPr>
        <w:t xml:space="preserve">ს 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 xml:space="preserve">საზღვარგარეთ </w:t>
      </w:r>
      <w:r>
        <w:rPr>
          <w:rFonts w:ascii="Sylfaen" w:hAnsi="Sylfaen"/>
          <w:b/>
          <w:bCs/>
          <w:i/>
          <w:iCs/>
          <w:lang w:val="ka-GE"/>
        </w:rPr>
        <w:t xml:space="preserve">კანონიერი 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 xml:space="preserve">დასაქმების </w:t>
      </w:r>
      <w:r>
        <w:rPr>
          <w:rFonts w:ascii="Sylfaen" w:hAnsi="Sylfaen"/>
          <w:b/>
          <w:bCs/>
          <w:i/>
          <w:iCs/>
          <w:lang w:val="ka-GE"/>
        </w:rPr>
        <w:t xml:space="preserve">შესაძლებლობების </w:t>
      </w:r>
      <w:r w:rsidR="00CB59D6" w:rsidRPr="00CD2106">
        <w:rPr>
          <w:rFonts w:ascii="Sylfaen" w:hAnsi="Sylfaen"/>
          <w:b/>
          <w:bCs/>
          <w:i/>
          <w:iCs/>
          <w:lang w:val="ka-GE"/>
        </w:rPr>
        <w:t xml:space="preserve">შესახებ. </w:t>
      </w:r>
    </w:p>
    <w:p w14:paraId="0F651DAB" w14:textId="352FEF8E" w:rsidR="00CB59D6" w:rsidRPr="00CD2106" w:rsidRDefault="00CB59D6" w:rsidP="00BF7F9A">
      <w:pPr>
        <w:rPr>
          <w:rFonts w:ascii="Sylfaen" w:hAnsi="Sylfaen"/>
          <w:lang w:val="ka-GE"/>
        </w:rPr>
      </w:pPr>
    </w:p>
    <w:p w14:paraId="0B05EA8A" w14:textId="77777777" w:rsidR="00CB59D6" w:rsidRPr="00CD2106" w:rsidRDefault="00CB59D6" w:rsidP="00BF7F9A">
      <w:pPr>
        <w:rPr>
          <w:rFonts w:ascii="Sylfaen" w:hAnsi="Sylfaen"/>
          <w:lang w:val="ka-GE"/>
        </w:rPr>
      </w:pPr>
    </w:p>
    <w:sectPr w:rsidR="00CB59D6" w:rsidRPr="00CD2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60D6C" w14:textId="77777777" w:rsidR="00994ECE" w:rsidRDefault="00994ECE" w:rsidP="00EA7E54">
      <w:pPr>
        <w:spacing w:after="0" w:line="240" w:lineRule="auto"/>
      </w:pPr>
      <w:r>
        <w:separator/>
      </w:r>
    </w:p>
  </w:endnote>
  <w:endnote w:type="continuationSeparator" w:id="0">
    <w:p w14:paraId="2061AB7D" w14:textId="77777777" w:rsidR="00994ECE" w:rsidRDefault="00994ECE" w:rsidP="00EA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91BF0" w14:textId="77777777" w:rsidR="00994ECE" w:rsidRDefault="00994ECE" w:rsidP="00EA7E54">
      <w:pPr>
        <w:spacing w:after="0" w:line="240" w:lineRule="auto"/>
      </w:pPr>
      <w:r>
        <w:separator/>
      </w:r>
    </w:p>
  </w:footnote>
  <w:footnote w:type="continuationSeparator" w:id="0">
    <w:p w14:paraId="2467B6E7" w14:textId="77777777" w:rsidR="00994ECE" w:rsidRDefault="00994ECE" w:rsidP="00EA7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F64FD"/>
    <w:multiLevelType w:val="hybridMultilevel"/>
    <w:tmpl w:val="6B6EB644"/>
    <w:lvl w:ilvl="0" w:tplc="7FB6C97E">
      <w:numFmt w:val="bullet"/>
      <w:lvlText w:val="•"/>
      <w:lvlJc w:val="left"/>
      <w:pPr>
        <w:ind w:left="1080" w:hanging="72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19E6"/>
    <w:multiLevelType w:val="hybridMultilevel"/>
    <w:tmpl w:val="7FEAB10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A2812"/>
    <w:multiLevelType w:val="hybridMultilevel"/>
    <w:tmpl w:val="D246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2CB"/>
    <w:multiLevelType w:val="hybridMultilevel"/>
    <w:tmpl w:val="90464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95FD1"/>
    <w:multiLevelType w:val="hybridMultilevel"/>
    <w:tmpl w:val="F6E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02869"/>
    <w:multiLevelType w:val="hybridMultilevel"/>
    <w:tmpl w:val="FCF4B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2D"/>
    <w:rsid w:val="000B0B18"/>
    <w:rsid w:val="000E7270"/>
    <w:rsid w:val="001676E1"/>
    <w:rsid w:val="001D34BF"/>
    <w:rsid w:val="001D42EF"/>
    <w:rsid w:val="0020635B"/>
    <w:rsid w:val="00223BFA"/>
    <w:rsid w:val="00271640"/>
    <w:rsid w:val="002B6445"/>
    <w:rsid w:val="003D2C7E"/>
    <w:rsid w:val="003D319E"/>
    <w:rsid w:val="00422F2D"/>
    <w:rsid w:val="00456C10"/>
    <w:rsid w:val="004E359A"/>
    <w:rsid w:val="005B3039"/>
    <w:rsid w:val="005C2928"/>
    <w:rsid w:val="005C2FF5"/>
    <w:rsid w:val="006000C9"/>
    <w:rsid w:val="0064204D"/>
    <w:rsid w:val="006C7E78"/>
    <w:rsid w:val="007331B8"/>
    <w:rsid w:val="00852585"/>
    <w:rsid w:val="00854E14"/>
    <w:rsid w:val="00886E40"/>
    <w:rsid w:val="008B63EA"/>
    <w:rsid w:val="009528B4"/>
    <w:rsid w:val="009865A4"/>
    <w:rsid w:val="00994ECE"/>
    <w:rsid w:val="009A1276"/>
    <w:rsid w:val="00A6425E"/>
    <w:rsid w:val="00A91A82"/>
    <w:rsid w:val="00A94C35"/>
    <w:rsid w:val="00BB472D"/>
    <w:rsid w:val="00BF7F9A"/>
    <w:rsid w:val="00C6376C"/>
    <w:rsid w:val="00CB59D6"/>
    <w:rsid w:val="00CD2106"/>
    <w:rsid w:val="00D106E7"/>
    <w:rsid w:val="00D17036"/>
    <w:rsid w:val="00DF5E7A"/>
    <w:rsid w:val="00EA7E54"/>
    <w:rsid w:val="00F30A01"/>
    <w:rsid w:val="00F83A42"/>
    <w:rsid w:val="00F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F99AE"/>
  <w15:chartTrackingRefBased/>
  <w15:docId w15:val="{220B8733-9930-4F53-BF77-2EA449D9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8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7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7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76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C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consul.gov.ge/HtmlPage/html/View?id=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E60DC-6D3F-4878-849D-DE3AE85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TOKMAZISHVILI Mariam</dc:creator>
  <cp:keywords/>
  <dc:description/>
  <cp:lastModifiedBy>ANTADZE Tsiuri</cp:lastModifiedBy>
  <cp:revision>3</cp:revision>
  <dcterms:created xsi:type="dcterms:W3CDTF">2020-11-16T13:10:00Z</dcterms:created>
  <dcterms:modified xsi:type="dcterms:W3CDTF">2020-11-16T13:26:00Z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2020-11-09T07:08:05Z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45d43cdb-6f95-42b4-8859-c86c2915d021</vt:lpwstr>
  </property>
  <property fmtid="{D5CDD505-2E9C-101B-9397-08002B2CF9AE}" pid="8" name="MSIP_Label_2059aa38-f392-4105-be92-628035578272_ContentBits">
    <vt:lpwstr>0</vt:lpwstr>
  </property>
</Properties>
</file>